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743956">
        <w:rPr>
          <w:rFonts w:ascii="黑体" w:eastAsia="黑体" w:hAnsi="黑体" w:hint="eastAsia"/>
          <w:sz w:val="24"/>
          <w:szCs w:val="24"/>
        </w:rPr>
        <w:t>1</w:t>
      </w:r>
      <w:r w:rsidR="00EA0F1C">
        <w:rPr>
          <w:rFonts w:ascii="黑体" w:eastAsia="黑体" w:hAnsi="黑体" w:hint="eastAsia"/>
          <w:sz w:val="24"/>
          <w:szCs w:val="24"/>
        </w:rPr>
        <w:t>4</w:t>
      </w:r>
      <w:r>
        <w:rPr>
          <w:rFonts w:ascii="黑体" w:eastAsia="黑体" w:hAnsi="黑体" w:hint="eastAsia"/>
          <w:sz w:val="24"/>
          <w:szCs w:val="24"/>
        </w:rPr>
        <w:t>期）</w:t>
      </w:r>
    </w:p>
    <w:p w:rsidR="00C63BE6" w:rsidRPr="00231CD2" w:rsidRDefault="002C0A82">
      <w:pPr>
        <w:jc w:val="center"/>
        <w:rPr>
          <w:rFonts w:ascii="黑体" w:eastAsia="黑体" w:hAnsi="黑体"/>
          <w:sz w:val="24"/>
          <w:szCs w:val="24"/>
        </w:rPr>
      </w:pPr>
      <w:r>
        <w:rPr>
          <w:rFonts w:ascii="黑体" w:eastAsia="黑体" w:hAnsi="黑体" w:hint="eastAsia"/>
          <w:sz w:val="24"/>
          <w:szCs w:val="24"/>
        </w:rPr>
        <w:t xml:space="preserve">泰山学院党委宣传部编 </w:t>
      </w:r>
      <w:r w:rsidR="00ED7630">
        <w:rPr>
          <w:rFonts w:ascii="黑体" w:eastAsia="黑体" w:hAnsi="黑体" w:hint="eastAsia"/>
          <w:sz w:val="24"/>
          <w:szCs w:val="24"/>
        </w:rPr>
        <w:t xml:space="preserve">                               </w:t>
      </w:r>
      <w:r w:rsidRPr="00ED7630">
        <w:rPr>
          <w:rFonts w:ascii="黑体" w:eastAsia="黑体" w:hAnsi="黑体" w:hint="eastAsia"/>
          <w:sz w:val="24"/>
          <w:szCs w:val="24"/>
        </w:rPr>
        <w:t>202</w:t>
      </w:r>
      <w:r w:rsidRPr="00ED7630">
        <w:rPr>
          <w:rFonts w:ascii="黑体" w:eastAsia="黑体" w:hAnsi="黑体"/>
          <w:sz w:val="24"/>
          <w:szCs w:val="24"/>
        </w:rPr>
        <w:t>2</w:t>
      </w:r>
      <w:r w:rsidRPr="00ED7630">
        <w:rPr>
          <w:rFonts w:ascii="黑体" w:eastAsia="黑体" w:hAnsi="黑体" w:hint="eastAsia"/>
          <w:sz w:val="24"/>
          <w:szCs w:val="24"/>
        </w:rPr>
        <w:t>年</w:t>
      </w:r>
      <w:r w:rsidR="00ED7630" w:rsidRPr="00ED7630">
        <w:rPr>
          <w:rFonts w:ascii="黑体" w:eastAsia="黑体" w:hAnsi="黑体" w:hint="eastAsia"/>
          <w:sz w:val="24"/>
          <w:szCs w:val="24"/>
        </w:rPr>
        <w:t>10</w:t>
      </w:r>
      <w:r w:rsidRPr="00ED7630">
        <w:rPr>
          <w:rFonts w:ascii="黑体" w:eastAsia="黑体" w:hAnsi="黑体" w:hint="eastAsia"/>
          <w:sz w:val="24"/>
          <w:szCs w:val="24"/>
        </w:rPr>
        <w:t>月</w:t>
      </w:r>
      <w:r w:rsidR="007E3ACF" w:rsidRPr="007E3ACF">
        <w:rPr>
          <w:rFonts w:ascii="黑体" w:eastAsia="黑体" w:hAnsi="黑体" w:hint="eastAsia"/>
          <w:sz w:val="24"/>
          <w:szCs w:val="24"/>
        </w:rPr>
        <w:t>29</w:t>
      </w:r>
      <w:r w:rsidRPr="007E3ACF">
        <w:rPr>
          <w:rFonts w:ascii="黑体" w:eastAsia="黑体" w:hAnsi="黑体" w:hint="eastAsia"/>
          <w:sz w:val="24"/>
          <w:szCs w:val="24"/>
        </w:rPr>
        <w:t>日</w:t>
      </w:r>
    </w:p>
    <w:p w:rsidR="00C63BE6" w:rsidRDefault="00C80801">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Pr="001270CC"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7A479E" w:rsidRPr="00662301" w:rsidRDefault="008C047D" w:rsidP="008C047D">
      <w:pPr>
        <w:spacing w:line="640" w:lineRule="exact"/>
        <w:ind w:left="640" w:hangingChars="200" w:hanging="640"/>
        <w:rPr>
          <w:rFonts w:ascii="楷体_GB2312" w:eastAsia="楷体_GB2312" w:hAnsi="黑体"/>
          <w:sz w:val="32"/>
          <w:szCs w:val="32"/>
        </w:rPr>
      </w:pPr>
      <w:r w:rsidRPr="00662301">
        <w:rPr>
          <w:rFonts w:ascii="楷体_GB2312" w:eastAsia="楷体_GB2312" w:hAnsi="黑体" w:hint="eastAsia"/>
          <w:sz w:val="32"/>
          <w:szCs w:val="32"/>
        </w:rPr>
        <w:t>一、</w:t>
      </w:r>
      <w:r w:rsidR="00EA0F1C" w:rsidRPr="00EA0F1C">
        <w:rPr>
          <w:rFonts w:ascii="楷体_GB2312" w:eastAsia="楷体_GB2312" w:hAnsi="黑体" w:hint="eastAsia"/>
          <w:sz w:val="32"/>
          <w:szCs w:val="32"/>
        </w:rPr>
        <w:t>习近平：始终坚持一切为了人民一切依靠人民 以中国式现代化全面推进中华民族伟大复兴</w:t>
      </w:r>
      <w:r w:rsidR="00EA0F1C">
        <w:rPr>
          <w:rFonts w:ascii="楷体_GB2312" w:eastAsia="楷体_GB2312" w:hAnsi="黑体" w:hint="eastAsia"/>
          <w:sz w:val="32"/>
          <w:szCs w:val="32"/>
        </w:rPr>
        <w:t>.....</w:t>
      </w:r>
      <w:r w:rsidR="007A479E" w:rsidRPr="00662301">
        <w:rPr>
          <w:rFonts w:ascii="楷体_GB2312" w:eastAsia="楷体_GB2312" w:hAnsi="黑体"/>
          <w:sz w:val="32"/>
          <w:szCs w:val="32"/>
        </w:rPr>
        <w:t>.........</w:t>
      </w:r>
      <w:r w:rsidR="007A479E" w:rsidRPr="00662301">
        <w:rPr>
          <w:rFonts w:ascii="楷体_GB2312" w:eastAsia="楷体_GB2312" w:hAnsi="黑体" w:hint="eastAsia"/>
          <w:sz w:val="32"/>
          <w:szCs w:val="32"/>
        </w:rPr>
        <w:t>1</w:t>
      </w:r>
    </w:p>
    <w:p w:rsidR="00630FF8" w:rsidRDefault="008C047D" w:rsidP="008C047D">
      <w:pPr>
        <w:spacing w:line="640" w:lineRule="exact"/>
        <w:ind w:left="640" w:hangingChars="200" w:hanging="640"/>
        <w:rPr>
          <w:rFonts w:ascii="楷体_GB2312" w:eastAsia="楷体_GB2312" w:hAnsi="黑体" w:hint="eastAsia"/>
          <w:sz w:val="32"/>
          <w:szCs w:val="32"/>
          <w:highlight w:val="yellow"/>
        </w:rPr>
      </w:pPr>
      <w:r w:rsidRPr="0072637C">
        <w:rPr>
          <w:rFonts w:ascii="楷体_GB2312" w:eastAsia="楷体_GB2312" w:hAnsi="黑体" w:hint="eastAsia"/>
          <w:sz w:val="32"/>
          <w:szCs w:val="32"/>
        </w:rPr>
        <w:t>二、</w:t>
      </w:r>
      <w:r w:rsidR="00630FF8" w:rsidRPr="00630FF8">
        <w:rPr>
          <w:rFonts w:ascii="楷体_GB2312" w:eastAsia="楷体_GB2312" w:hAnsi="黑体" w:hint="eastAsia"/>
          <w:sz w:val="32"/>
          <w:szCs w:val="32"/>
        </w:rPr>
        <w:t>习近平：全面学习把握落实党的二十大精神 奋力夺取全面建设社会主义现代化国家新胜利</w:t>
      </w:r>
      <w:r w:rsidR="00630FF8" w:rsidRPr="00630FF8">
        <w:rPr>
          <w:rFonts w:ascii="楷体_GB2312" w:eastAsia="楷体_GB2312" w:hAnsi="黑体"/>
          <w:sz w:val="32"/>
          <w:szCs w:val="32"/>
        </w:rPr>
        <w:t>.</w:t>
      </w:r>
      <w:r w:rsidR="00630FF8" w:rsidRPr="00630FF8">
        <w:t xml:space="preserve"> </w:t>
      </w:r>
      <w:r w:rsidR="00630FF8">
        <w:rPr>
          <w:rFonts w:ascii="楷体_GB2312" w:eastAsia="楷体_GB2312" w:hAnsi="黑体"/>
          <w:sz w:val="32"/>
          <w:szCs w:val="32"/>
        </w:rPr>
        <w:t>.............</w:t>
      </w:r>
      <w:r w:rsidR="00630FF8">
        <w:rPr>
          <w:rFonts w:ascii="楷体_GB2312" w:eastAsia="楷体_GB2312" w:hAnsi="黑体" w:hint="eastAsia"/>
          <w:sz w:val="32"/>
          <w:szCs w:val="32"/>
        </w:rPr>
        <w:t>4</w:t>
      </w:r>
    </w:p>
    <w:p w:rsidR="008C047D" w:rsidRPr="00EA0F1C" w:rsidRDefault="008C047D" w:rsidP="008C047D">
      <w:pPr>
        <w:spacing w:line="640" w:lineRule="exact"/>
        <w:ind w:left="640" w:hangingChars="200" w:hanging="640"/>
        <w:rPr>
          <w:rFonts w:ascii="楷体_GB2312" w:eastAsia="楷体_GB2312" w:hAnsi="黑体"/>
          <w:sz w:val="32"/>
          <w:szCs w:val="32"/>
          <w:highlight w:val="yellow"/>
        </w:rPr>
      </w:pPr>
      <w:r w:rsidRPr="00E446C0">
        <w:rPr>
          <w:rFonts w:ascii="楷体_GB2312" w:eastAsia="楷体_GB2312" w:hAnsi="黑体" w:hint="eastAsia"/>
          <w:sz w:val="32"/>
          <w:szCs w:val="32"/>
        </w:rPr>
        <w:t>三、</w:t>
      </w:r>
      <w:r w:rsidR="00E446C0" w:rsidRPr="00E446C0">
        <w:rPr>
          <w:rFonts w:ascii="楷体_GB2312" w:eastAsia="楷体_GB2312" w:hAnsi="黑体" w:hint="eastAsia"/>
          <w:sz w:val="32"/>
          <w:szCs w:val="32"/>
        </w:rPr>
        <w:t>习近平：弘扬伟大建党精神和延安精神 为实现党的二十大提出的目标任务而团结奋斗</w:t>
      </w:r>
      <w:r w:rsidR="0072637C" w:rsidRPr="00E446C0">
        <w:rPr>
          <w:rFonts w:ascii="楷体_GB2312" w:eastAsia="楷体_GB2312" w:hAnsi="黑体"/>
          <w:sz w:val="32"/>
          <w:szCs w:val="32"/>
        </w:rPr>
        <w:t>.....</w:t>
      </w:r>
      <w:r w:rsidR="0072637C" w:rsidRPr="00E446C0">
        <w:t xml:space="preserve"> </w:t>
      </w:r>
      <w:r w:rsidR="0072637C" w:rsidRPr="00E446C0">
        <w:rPr>
          <w:rFonts w:ascii="楷体_GB2312" w:eastAsia="楷体_GB2312" w:hAnsi="黑体"/>
          <w:sz w:val="32"/>
          <w:szCs w:val="32"/>
        </w:rPr>
        <w:t>....</w:t>
      </w:r>
      <w:r w:rsidR="000F7031" w:rsidRPr="00E446C0">
        <w:rPr>
          <w:rFonts w:ascii="楷体_GB2312" w:eastAsia="楷体_GB2312" w:hAnsi="黑体"/>
          <w:sz w:val="32"/>
          <w:szCs w:val="32"/>
        </w:rPr>
        <w:t>.....</w:t>
      </w:r>
      <w:r w:rsidR="00A80619" w:rsidRPr="00E446C0">
        <w:rPr>
          <w:rFonts w:ascii="楷体_GB2312" w:eastAsia="楷体_GB2312" w:hAnsi="黑体"/>
          <w:sz w:val="32"/>
          <w:szCs w:val="32"/>
        </w:rPr>
        <w:t>..</w:t>
      </w:r>
      <w:r w:rsidR="0064455A" w:rsidRPr="00E446C0">
        <w:rPr>
          <w:rFonts w:ascii="楷体_GB2312" w:eastAsia="楷体_GB2312" w:hAnsi="黑体"/>
          <w:sz w:val="32"/>
          <w:szCs w:val="32"/>
        </w:rPr>
        <w:t>.</w:t>
      </w:r>
      <w:r w:rsidRPr="00E446C0">
        <w:rPr>
          <w:rFonts w:ascii="楷体_GB2312" w:eastAsia="楷体_GB2312" w:hAnsi="黑体"/>
          <w:sz w:val="32"/>
          <w:szCs w:val="32"/>
        </w:rPr>
        <w:t>.</w:t>
      </w:r>
      <w:r w:rsidR="0072637C" w:rsidRPr="00E446C0">
        <w:rPr>
          <w:rFonts w:ascii="楷体_GB2312" w:eastAsia="楷体_GB2312" w:hAnsi="黑体" w:hint="eastAsia"/>
          <w:sz w:val="32"/>
          <w:szCs w:val="32"/>
        </w:rPr>
        <w:t>8</w:t>
      </w:r>
    </w:p>
    <w:p w:rsidR="00455EC2" w:rsidRPr="00ED7630" w:rsidRDefault="001270CC" w:rsidP="00455EC2">
      <w:pPr>
        <w:spacing w:line="640" w:lineRule="exact"/>
        <w:ind w:left="640" w:hangingChars="200" w:hanging="640"/>
        <w:rPr>
          <w:rFonts w:ascii="楷体_GB2312" w:eastAsia="楷体_GB2312" w:hAnsi="黑体"/>
          <w:sz w:val="32"/>
          <w:szCs w:val="32"/>
        </w:rPr>
        <w:sectPr w:rsidR="00455EC2" w:rsidRPr="00ED7630">
          <w:headerReference w:type="default" r:id="rId10"/>
          <w:footerReference w:type="default" r:id="rId11"/>
          <w:pgSz w:w="11906" w:h="16838"/>
          <w:pgMar w:top="1440" w:right="1797" w:bottom="1440" w:left="1797" w:header="851" w:footer="992" w:gutter="0"/>
          <w:cols w:space="0"/>
          <w:docGrid w:type="lines" w:linePitch="312"/>
        </w:sectPr>
      </w:pPr>
      <w:r w:rsidRPr="0036513A">
        <w:rPr>
          <w:rFonts w:ascii="楷体_GB2312" w:eastAsia="楷体_GB2312" w:hAnsi="黑体" w:hint="eastAsia"/>
          <w:sz w:val="32"/>
          <w:szCs w:val="32"/>
        </w:rPr>
        <w:t>四、</w:t>
      </w:r>
      <w:r w:rsidR="007E3ACF" w:rsidRPr="0036513A">
        <w:rPr>
          <w:rFonts w:ascii="楷体_GB2312" w:eastAsia="楷体_GB2312" w:hAnsi="黑体" w:hint="eastAsia"/>
          <w:sz w:val="32"/>
          <w:szCs w:val="32"/>
        </w:rPr>
        <w:t>习近平：全面推进乡村振兴 为实现农业农村现代化而不懈奋斗</w:t>
      </w:r>
      <w:r w:rsidR="007E3ACF" w:rsidRPr="0036513A">
        <w:rPr>
          <w:rFonts w:ascii="楷体_GB2312" w:eastAsia="楷体_GB2312" w:hAnsi="黑体"/>
          <w:sz w:val="32"/>
          <w:szCs w:val="32"/>
        </w:rPr>
        <w:t>.</w:t>
      </w:r>
      <w:bookmarkStart w:id="0" w:name="_GoBack"/>
      <w:bookmarkEnd w:id="0"/>
      <w:r w:rsidR="007E3ACF" w:rsidRPr="0036513A">
        <w:t xml:space="preserve"> </w:t>
      </w:r>
      <w:r w:rsidR="007E3ACF" w:rsidRPr="0036513A">
        <w:rPr>
          <w:rFonts w:ascii="楷体_GB2312" w:eastAsia="楷体_GB2312" w:hAnsi="黑体"/>
          <w:sz w:val="32"/>
          <w:szCs w:val="32"/>
        </w:rPr>
        <w:t>..</w:t>
      </w:r>
      <w:r w:rsidR="007E3ACF" w:rsidRPr="0036513A">
        <w:t xml:space="preserve"> </w:t>
      </w:r>
      <w:r w:rsidR="007E3ACF" w:rsidRPr="0036513A">
        <w:rPr>
          <w:rFonts w:ascii="楷体_GB2312" w:eastAsia="楷体_GB2312" w:hAnsi="黑体"/>
          <w:sz w:val="32"/>
          <w:szCs w:val="32"/>
        </w:rPr>
        <w:t>...</w:t>
      </w:r>
      <w:r w:rsidR="007E3ACF" w:rsidRPr="0036513A">
        <w:t xml:space="preserve"> </w:t>
      </w:r>
      <w:r w:rsidR="007E3ACF" w:rsidRPr="0036513A">
        <w:rPr>
          <w:rFonts w:ascii="楷体_GB2312" w:eastAsia="楷体_GB2312" w:hAnsi="黑体"/>
          <w:sz w:val="32"/>
          <w:szCs w:val="32"/>
        </w:rPr>
        <w:t>..</w:t>
      </w:r>
      <w:r w:rsidR="007E3ACF" w:rsidRPr="0036513A">
        <w:t xml:space="preserve"> </w:t>
      </w:r>
      <w:r w:rsidR="007E3ACF">
        <w:rPr>
          <w:rFonts w:ascii="楷体_GB2312" w:eastAsia="楷体_GB2312" w:hAnsi="黑体"/>
          <w:sz w:val="32"/>
          <w:szCs w:val="32"/>
        </w:rPr>
        <w:t>............</w:t>
      </w:r>
      <w:r w:rsidR="007E3ACF" w:rsidRPr="0036513A">
        <w:t xml:space="preserve"> </w:t>
      </w:r>
      <w:r w:rsidR="007E3ACF" w:rsidRPr="0036513A">
        <w:rPr>
          <w:rFonts w:ascii="楷体_GB2312" w:eastAsia="楷体_GB2312" w:hAnsi="黑体"/>
          <w:sz w:val="32"/>
          <w:szCs w:val="32"/>
        </w:rPr>
        <w:t>....</w:t>
      </w:r>
      <w:r w:rsidR="007E3ACF" w:rsidRPr="0036513A">
        <w:t xml:space="preserve"> </w:t>
      </w:r>
      <w:proofErr w:type="gramStart"/>
      <w:r w:rsidR="007E3ACF" w:rsidRPr="0036513A">
        <w:rPr>
          <w:rFonts w:ascii="楷体_GB2312" w:eastAsia="楷体_GB2312" w:hAnsi="黑体"/>
          <w:sz w:val="32"/>
          <w:szCs w:val="32"/>
        </w:rPr>
        <w:t>....</w:t>
      </w:r>
      <w:r w:rsidR="007E3ACF" w:rsidRPr="0036513A">
        <w:t xml:space="preserve"> </w:t>
      </w:r>
      <w:r w:rsidR="007E3ACF" w:rsidRPr="0036513A">
        <w:rPr>
          <w:rFonts w:ascii="楷体_GB2312" w:eastAsia="楷体_GB2312" w:hAnsi="黑体"/>
          <w:sz w:val="32"/>
          <w:szCs w:val="32"/>
        </w:rPr>
        <w:t>.</w:t>
      </w:r>
      <w:proofErr w:type="gramEnd"/>
      <w:r w:rsidR="007E3ACF" w:rsidRPr="0036513A">
        <w:t xml:space="preserve"> </w:t>
      </w:r>
      <w:r w:rsidR="007E3ACF">
        <w:rPr>
          <w:rFonts w:ascii="楷体_GB2312" w:eastAsia="楷体_GB2312" w:hAnsi="黑体"/>
          <w:sz w:val="32"/>
          <w:szCs w:val="32"/>
        </w:rPr>
        <w:t>.....</w:t>
      </w:r>
      <w:r w:rsidR="007E3ACF" w:rsidRPr="0036513A">
        <w:rPr>
          <w:rFonts w:ascii="楷体_GB2312" w:eastAsia="楷体_GB2312" w:hAnsi="黑体"/>
          <w:sz w:val="32"/>
          <w:szCs w:val="32"/>
        </w:rPr>
        <w:t>.</w:t>
      </w:r>
      <w:r w:rsidR="007E3ACF">
        <w:rPr>
          <w:rFonts w:ascii="楷体_GB2312" w:eastAsia="楷体_GB2312" w:hAnsi="黑体" w:hint="eastAsia"/>
          <w:sz w:val="32"/>
          <w:szCs w:val="32"/>
        </w:rPr>
        <w:t>14</w:t>
      </w:r>
    </w:p>
    <w:p w:rsidR="00630FF8" w:rsidRPr="00E3657D" w:rsidRDefault="00630FF8" w:rsidP="00630FF8">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E3657D">
        <w:rPr>
          <w:rStyle w:val="a6"/>
          <w:rFonts w:ascii="方正小标宋简体" w:eastAsia="方正小标宋简体" w:hAnsi="方正小标宋简体" w:cs="方正小标宋简体" w:hint="eastAsia"/>
          <w:kern w:val="0"/>
          <w:sz w:val="44"/>
          <w:szCs w:val="44"/>
        </w:rPr>
        <w:lastRenderedPageBreak/>
        <w:t>习近平在二十届中共中央政治局常委同中外记者见面时强调 始终坚持一切为了人民一切依靠人民 以中国式现代化全面推进中华民族伟大复兴</w:t>
      </w:r>
    </w:p>
    <w:p w:rsidR="00630FF8" w:rsidRPr="00126F52" w:rsidRDefault="00630FF8" w:rsidP="00630FF8">
      <w:pPr>
        <w:adjustRightInd w:val="0"/>
        <w:snapToGrid w:val="0"/>
        <w:spacing w:line="560" w:lineRule="exact"/>
        <w:jc w:val="center"/>
        <w:rPr>
          <w:rFonts w:ascii="仿宋_GB2312" w:eastAsia="仿宋_GB2312" w:hAnsi="仿宋_GB2312" w:cs="仿宋_GB2312" w:hint="eastAsia"/>
          <w:sz w:val="32"/>
          <w:szCs w:val="32"/>
        </w:rPr>
      </w:pP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在中共二十大新闻发言人</w:t>
      </w:r>
      <w:proofErr w:type="gramStart"/>
      <w:r w:rsidRPr="00E3657D">
        <w:rPr>
          <w:rFonts w:ascii="仿宋_GB2312" w:eastAsia="仿宋_GB2312" w:hAnsi="仿宋_GB2312" w:cs="仿宋_GB2312" w:hint="eastAsia"/>
          <w:sz w:val="32"/>
          <w:szCs w:val="32"/>
        </w:rPr>
        <w:t>孙业礼</w:t>
      </w:r>
      <w:proofErr w:type="gramEnd"/>
      <w:r w:rsidRPr="00E3657D">
        <w:rPr>
          <w:rFonts w:ascii="仿宋_GB2312" w:eastAsia="仿宋_GB2312" w:hAnsi="仿宋_GB2312" w:cs="仿宋_GB2312" w:hint="eastAsia"/>
          <w:sz w:val="32"/>
          <w:szCs w:val="32"/>
        </w:rPr>
        <w:t>作简要介绍后，习近平发表了重要讲话。习近平首先表示，很高兴在这里同各位记者朋友见面。昨天，中国共产党第二十次全国代表大会已经胜利闭幕了。这是一次高举旗帜、凝聚力量、团结奋进的大会。国际社会对中共二十大高度关注。许多国家的政党发来了贺电贺信，其中很多是国家元首、政府首脑、政党和重要组织机构领导人发来的。在此，我谨代表中共中央，致以诚挚谢意。</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习近平向大家介绍了中共中央政治局常务委员会的其他成员后，代表新一届中共中央领导成员衷心</w:t>
      </w:r>
      <w:proofErr w:type="gramStart"/>
      <w:r w:rsidRPr="00E3657D">
        <w:rPr>
          <w:rFonts w:ascii="仿宋_GB2312" w:eastAsia="仿宋_GB2312" w:hAnsi="仿宋_GB2312" w:cs="仿宋_GB2312" w:hint="eastAsia"/>
          <w:sz w:val="32"/>
          <w:szCs w:val="32"/>
        </w:rPr>
        <w:t>感谢全党</w:t>
      </w:r>
      <w:proofErr w:type="gramEnd"/>
      <w:r w:rsidRPr="00E3657D">
        <w:rPr>
          <w:rFonts w:ascii="仿宋_GB2312" w:eastAsia="仿宋_GB2312" w:hAnsi="仿宋_GB2312" w:cs="仿宋_GB2312" w:hint="eastAsia"/>
          <w:sz w:val="32"/>
          <w:szCs w:val="32"/>
        </w:rPr>
        <w:t>同志的信任，表示一定牢记党的性质和宗旨，牢记自己的使命和责任，恪尽职守、勤勉工作，决不辜负党和人民重托。</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指出，经过全党全国各族人民共同努力，我们如期全面建成小康社会、实现了第一个百年奋斗目标。现在，我们正意气风发迈上全面建设社会主义现代化国家新征程，向第二个百年奋斗目标进军，以中国式现代化全面推进中华民族伟大复兴。</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习近平强调，新征程上，我们要始终保持昂扬奋进的精神状态。全面建设社会主义现代化国家寄托着中华民族的夙愿和期盼，</w:t>
      </w:r>
      <w:r w:rsidRPr="00E3657D">
        <w:rPr>
          <w:rFonts w:ascii="仿宋_GB2312" w:eastAsia="仿宋_GB2312" w:hAnsi="仿宋_GB2312" w:cs="仿宋_GB2312" w:hint="eastAsia"/>
          <w:sz w:val="32"/>
          <w:szCs w:val="32"/>
        </w:rPr>
        <w:lastRenderedPageBreak/>
        <w:t>凝结着中国人民的奋斗和汗水。中国式现代化是中国共产党和中国人民长期实践探索的成果，是一项伟大而艰巨的事业。惟其艰巨，所以伟大；惟其艰巨，更显荣光。为了这一事业，无数先辈筚路蓝缕、披荆斩棘，进行了艰苦卓绝的奋斗，我们心中永远铭记着他们的奉献和牺牲。我们要埋头苦干、担当作为，以更加强烈的历史主动精神推进马克思主义中国化时代化，不断谱写新时代中国特色社会主义新篇章，奋力实现中华民族伟大复兴的中国梦。</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习近平指出，新征程上，我们要始终坚持一切为了人民、一切依靠人民。一路走来，我们紧紧依靠人民交出了一份又一份载入史册的答卷。面向未来，我们仍然要依靠人民创造新的历史伟业。</w:t>
      </w:r>
      <w:proofErr w:type="gramStart"/>
      <w:r w:rsidRPr="00E3657D">
        <w:rPr>
          <w:rFonts w:ascii="仿宋_GB2312" w:eastAsia="仿宋_GB2312" w:hAnsi="仿宋_GB2312" w:cs="仿宋_GB2312" w:hint="eastAsia"/>
          <w:sz w:val="32"/>
          <w:szCs w:val="32"/>
        </w:rPr>
        <w:t>道阻且长</w:t>
      </w:r>
      <w:proofErr w:type="gramEnd"/>
      <w:r w:rsidRPr="00E3657D">
        <w:rPr>
          <w:rFonts w:ascii="仿宋_GB2312" w:eastAsia="仿宋_GB2312" w:hAnsi="仿宋_GB2312" w:cs="仿宋_GB2312" w:hint="eastAsia"/>
          <w:sz w:val="32"/>
          <w:szCs w:val="32"/>
        </w:rPr>
        <w:t>，行则将至。前进道路上，无论是风高浪</w:t>
      </w:r>
      <w:proofErr w:type="gramStart"/>
      <w:r w:rsidRPr="00E3657D">
        <w:rPr>
          <w:rFonts w:ascii="仿宋_GB2312" w:eastAsia="仿宋_GB2312" w:hAnsi="仿宋_GB2312" w:cs="仿宋_GB2312" w:hint="eastAsia"/>
          <w:sz w:val="32"/>
          <w:szCs w:val="32"/>
        </w:rPr>
        <w:t>急还是</w:t>
      </w:r>
      <w:proofErr w:type="gramEnd"/>
      <w:r w:rsidRPr="00E3657D">
        <w:rPr>
          <w:rFonts w:ascii="仿宋_GB2312" w:eastAsia="仿宋_GB2312" w:hAnsi="仿宋_GB2312" w:cs="仿宋_GB2312" w:hint="eastAsia"/>
          <w:sz w:val="32"/>
          <w:szCs w:val="32"/>
        </w:rPr>
        <w:t>惊涛骇浪，人民永远是我们最坚实的依托、最强大的底气。我们要始终与人民风雨同舟、与人民心心相印，想人民之所想，</w:t>
      </w:r>
      <w:proofErr w:type="gramStart"/>
      <w:r w:rsidRPr="00E3657D">
        <w:rPr>
          <w:rFonts w:ascii="仿宋_GB2312" w:eastAsia="仿宋_GB2312" w:hAnsi="仿宋_GB2312" w:cs="仿宋_GB2312" w:hint="eastAsia"/>
          <w:sz w:val="32"/>
          <w:szCs w:val="32"/>
        </w:rPr>
        <w:t>行人民</w:t>
      </w:r>
      <w:proofErr w:type="gramEnd"/>
      <w:r w:rsidRPr="00E3657D">
        <w:rPr>
          <w:rFonts w:ascii="仿宋_GB2312" w:eastAsia="仿宋_GB2312" w:hAnsi="仿宋_GB2312" w:cs="仿宋_GB2312" w:hint="eastAsia"/>
          <w:sz w:val="32"/>
          <w:szCs w:val="32"/>
        </w:rPr>
        <w:t>之所</w:t>
      </w:r>
      <w:proofErr w:type="gramStart"/>
      <w:r w:rsidRPr="00E3657D">
        <w:rPr>
          <w:rFonts w:ascii="仿宋_GB2312" w:eastAsia="仿宋_GB2312" w:hAnsi="仿宋_GB2312" w:cs="仿宋_GB2312" w:hint="eastAsia"/>
          <w:sz w:val="32"/>
          <w:szCs w:val="32"/>
        </w:rPr>
        <w:t>嘱</w:t>
      </w:r>
      <w:proofErr w:type="gramEnd"/>
      <w:r w:rsidRPr="00E3657D">
        <w:rPr>
          <w:rFonts w:ascii="仿宋_GB2312" w:eastAsia="仿宋_GB2312" w:hAnsi="仿宋_GB2312" w:cs="仿宋_GB2312" w:hint="eastAsia"/>
          <w:sz w:val="32"/>
          <w:szCs w:val="32"/>
        </w:rPr>
        <w:t>，不断把人民对美好生活的向往变为现实。</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强调，新征程上，我们要始终推进党的自我革命。一个饱经沧桑而初心不改的党，才能基业常青；一个铸就辉煌仍勇于自我革命的党，才能无坚不摧。百年栉风沐雨、淬火成钢，特别是新时代10年革命性锻造，中国共产党更加坚强有力、更加充满活力。面对新征程上的新挑战新考验，我们必须高度警省，永远保持赶考的清醒和谨慎，驰而不息推进全面从严治党，使百年大党在自我革命中不断焕发蓬勃生机，始终成为中国人民最可</w:t>
      </w:r>
      <w:r w:rsidRPr="00E3657D">
        <w:rPr>
          <w:rFonts w:ascii="仿宋_GB2312" w:eastAsia="仿宋_GB2312" w:hAnsi="仿宋_GB2312" w:cs="仿宋_GB2312" w:hint="eastAsia"/>
          <w:sz w:val="32"/>
          <w:szCs w:val="32"/>
        </w:rPr>
        <w:lastRenderedPageBreak/>
        <w:t>靠、最坚强的主心骨。</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强调，中国发展离不开世界，世界发展也需要中国。经过改革开放40多年不懈努力，我们创造了经济快速发展和社会长期稳定两大奇迹。现在，中国经济韧性强、潜力足、回旋余地广，长期向好的基本面不会改变。中国开放的大门只会越来越大。我们将坚定不移全面深化改革开放，坚定不移推动高质量发展，以自身发展为世界创造更多机遇。</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习近平指出，新征程是充满光荣和梦想的远征。蓝图已经绘就，号角已经吹响。我们要</w:t>
      </w:r>
      <w:proofErr w:type="gramStart"/>
      <w:r w:rsidRPr="00E3657D">
        <w:rPr>
          <w:rFonts w:ascii="仿宋_GB2312" w:eastAsia="仿宋_GB2312" w:hAnsi="仿宋_GB2312" w:cs="仿宋_GB2312" w:hint="eastAsia"/>
          <w:sz w:val="32"/>
          <w:szCs w:val="32"/>
        </w:rPr>
        <w:t>踔</w:t>
      </w:r>
      <w:proofErr w:type="gramEnd"/>
      <w:r w:rsidRPr="00E3657D">
        <w:rPr>
          <w:rFonts w:ascii="仿宋_GB2312" w:eastAsia="仿宋_GB2312" w:hAnsi="仿宋_GB2312" w:cs="仿宋_GB2312" w:hint="eastAsia"/>
          <w:sz w:val="32"/>
          <w:szCs w:val="32"/>
        </w:rPr>
        <w:t>厉奋发、勇毅前行，努力创造更加灿烂的明天。</w:t>
      </w:r>
    </w:p>
    <w:p w:rsidR="00630FF8" w:rsidRPr="00E3657D"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E3657D">
        <w:rPr>
          <w:rFonts w:ascii="仿宋_GB2312" w:eastAsia="仿宋_GB2312" w:hAnsi="仿宋_GB2312" w:cs="仿宋_GB2312" w:hint="eastAsia"/>
          <w:sz w:val="32"/>
          <w:szCs w:val="32"/>
        </w:rPr>
        <w:t>习近平最后说，几天来，记者朋友们对大会进行了充分报道，向全世界传递中国声音、传播中国共产党的主张，使世界的目光注视中国。感谢你们的辛勤工作，大家辛苦了。欢迎大家多到中国各地走一走、看一看，客观真实向世界讲好中国故事，讲好中国共产党故事，讲好我们正在经历的新时代故事。</w:t>
      </w:r>
    </w:p>
    <w:p w:rsidR="00630FF8" w:rsidRPr="00126F52" w:rsidRDefault="00630FF8" w:rsidP="00630FF8"/>
    <w:p w:rsidR="00630FF8" w:rsidRDefault="00630FF8" w:rsidP="00630FF8">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630FF8">
        <w:rPr>
          <w:rStyle w:val="a6"/>
          <w:rFonts w:ascii="方正小标宋简体" w:eastAsia="方正小标宋简体" w:hAnsi="方正小标宋简体" w:cs="方正小标宋简体" w:hint="eastAsia"/>
          <w:kern w:val="0"/>
          <w:sz w:val="44"/>
          <w:szCs w:val="44"/>
        </w:rPr>
        <w:lastRenderedPageBreak/>
        <w:t>习近平在中共中央政治局第一次集体学习时强调 全面学习把握落实党的二十大精神 奋力夺取全面建设社会</w:t>
      </w:r>
      <w:r w:rsidRPr="00630FF8">
        <w:rPr>
          <w:rStyle w:val="a6"/>
          <w:rFonts w:ascii="方正小标宋简体" w:eastAsia="方正小标宋简体" w:hAnsi="方正小标宋简体" w:cs="方正小标宋简体" w:hint="eastAsia"/>
          <w:kern w:val="0"/>
          <w:sz w:val="44"/>
          <w:szCs w:val="44"/>
        </w:rPr>
        <w:t>主义现代化国家新胜利</w:t>
      </w:r>
    </w:p>
    <w:p w:rsidR="00630FF8" w:rsidRPr="00630FF8" w:rsidRDefault="00630FF8" w:rsidP="00630FF8">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p>
    <w:p w:rsidR="00DE2915"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二十届中共中央政治局10月25日下午就学习贯彻党的二十大精神进行第一次集体学习。中共中央总书记习近平在主持学习时强调，党的二十大在政治上、理论上、实践上取得了一系列重大成果，就新时代新</w:t>
      </w:r>
      <w:proofErr w:type="gramStart"/>
      <w:r w:rsidRPr="00630FF8">
        <w:rPr>
          <w:rFonts w:ascii="仿宋_GB2312" w:eastAsia="仿宋_GB2312" w:hAnsi="仿宋_GB2312" w:cs="仿宋_GB2312" w:hint="eastAsia"/>
          <w:sz w:val="32"/>
          <w:szCs w:val="32"/>
        </w:rPr>
        <w:t>征程党</w:t>
      </w:r>
      <w:proofErr w:type="gramEnd"/>
      <w:r w:rsidRPr="00630FF8">
        <w:rPr>
          <w:rFonts w:ascii="仿宋_GB2312" w:eastAsia="仿宋_GB2312" w:hAnsi="仿宋_GB2312" w:cs="仿宋_GB2312" w:hint="eastAsia"/>
          <w:sz w:val="32"/>
          <w:szCs w:val="32"/>
        </w:rPr>
        <w:t>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rsidR="00630FF8" w:rsidRPr="00630FF8"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rsidR="00630FF8" w:rsidRPr="00630FF8"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w:t>
      </w:r>
      <w:proofErr w:type="gramStart"/>
      <w:r w:rsidRPr="00630FF8">
        <w:rPr>
          <w:rFonts w:ascii="仿宋_GB2312" w:eastAsia="仿宋_GB2312" w:hAnsi="仿宋_GB2312" w:cs="仿宋_GB2312" w:hint="eastAsia"/>
          <w:sz w:val="32"/>
          <w:szCs w:val="32"/>
        </w:rPr>
        <w:t>习大会</w:t>
      </w:r>
      <w:proofErr w:type="gramEnd"/>
      <w:r w:rsidRPr="00630FF8">
        <w:rPr>
          <w:rFonts w:ascii="仿宋_GB2312" w:eastAsia="仿宋_GB2312" w:hAnsi="仿宋_GB2312" w:cs="仿宋_GB2312" w:hint="eastAsia"/>
          <w:sz w:val="32"/>
          <w:szCs w:val="32"/>
        </w:rPr>
        <w:t>系列讲话和相关</w:t>
      </w:r>
      <w:r w:rsidRPr="00630FF8">
        <w:rPr>
          <w:rFonts w:ascii="仿宋_GB2312" w:eastAsia="仿宋_GB2312" w:hAnsi="仿宋_GB2312" w:cs="仿宋_GB2312" w:hint="eastAsia"/>
          <w:sz w:val="32"/>
          <w:szCs w:val="32"/>
        </w:rPr>
        <w:lastRenderedPageBreak/>
        <w:t>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w:t>
      </w:r>
      <w:proofErr w:type="gramStart"/>
      <w:r w:rsidRPr="00630FF8">
        <w:rPr>
          <w:rFonts w:ascii="仿宋_GB2312" w:eastAsia="仿宋_GB2312" w:hAnsi="仿宋_GB2312" w:cs="仿宋_GB2312" w:hint="eastAsia"/>
          <w:sz w:val="32"/>
          <w:szCs w:val="32"/>
        </w:rPr>
        <w:t>领悟党</w:t>
      </w:r>
      <w:proofErr w:type="gramEnd"/>
      <w:r w:rsidRPr="00630FF8">
        <w:rPr>
          <w:rFonts w:ascii="仿宋_GB2312" w:eastAsia="仿宋_GB2312" w:hAnsi="仿宋_GB2312" w:cs="仿宋_GB2312" w:hint="eastAsia"/>
          <w:sz w:val="32"/>
          <w:szCs w:val="32"/>
        </w:rPr>
        <w:t>的二十大关于党和国家事业发展大政方针和战略部署的历史逻辑、理论逻辑、实践逻辑。</w:t>
      </w:r>
    </w:p>
    <w:p w:rsidR="00630FF8" w:rsidRPr="00630FF8"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w:t>
      </w:r>
      <w:r w:rsidRPr="00630FF8">
        <w:rPr>
          <w:rFonts w:ascii="仿宋_GB2312" w:eastAsia="仿宋_GB2312" w:hAnsi="仿宋_GB2312" w:cs="仿宋_GB2312" w:hint="eastAsia"/>
          <w:sz w:val="32"/>
          <w:szCs w:val="32"/>
        </w:rPr>
        <w:lastRenderedPageBreak/>
        <w:t>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w:t>
      </w:r>
      <w:proofErr w:type="gramStart"/>
      <w:r w:rsidRPr="00630FF8">
        <w:rPr>
          <w:rFonts w:ascii="仿宋_GB2312" w:eastAsia="仿宋_GB2312" w:hAnsi="仿宋_GB2312" w:cs="仿宋_GB2312" w:hint="eastAsia"/>
          <w:sz w:val="32"/>
          <w:szCs w:val="32"/>
        </w:rPr>
        <w:t>作出</w:t>
      </w:r>
      <w:proofErr w:type="gramEnd"/>
      <w:r w:rsidRPr="00630FF8">
        <w:rPr>
          <w:rFonts w:ascii="仿宋_GB2312" w:eastAsia="仿宋_GB2312" w:hAnsi="仿宋_GB2312" w:cs="仿宋_GB2312" w:hint="eastAsia"/>
          <w:sz w:val="32"/>
          <w:szCs w:val="32"/>
        </w:rPr>
        <w:t>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rsidR="00630FF8" w:rsidRPr="00630FF8" w:rsidRDefault="00630FF8" w:rsidP="00630FF8">
      <w:pPr>
        <w:adjustRightInd w:val="0"/>
        <w:snapToGrid w:val="0"/>
        <w:spacing w:line="560" w:lineRule="exact"/>
        <w:ind w:firstLineChars="200" w:firstLine="640"/>
        <w:rPr>
          <w:rFonts w:ascii="仿宋_GB2312" w:eastAsia="仿宋_GB2312" w:hAnsi="仿宋_GB2312" w:cs="仿宋_GB2312"/>
          <w:sz w:val="32"/>
          <w:szCs w:val="32"/>
        </w:rPr>
      </w:pPr>
      <w:r w:rsidRPr="00630FF8">
        <w:rPr>
          <w:rFonts w:ascii="仿宋_GB2312" w:eastAsia="仿宋_GB2312" w:hAnsi="仿宋_GB2312" w:cs="仿宋_GB2312" w:hint="eastAsia"/>
          <w:sz w:val="32"/>
          <w:szCs w:val="32"/>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w:t>
      </w:r>
      <w:proofErr w:type="gramStart"/>
      <w:r w:rsidRPr="00630FF8">
        <w:rPr>
          <w:rFonts w:ascii="仿宋_GB2312" w:eastAsia="仿宋_GB2312" w:hAnsi="仿宋_GB2312" w:cs="仿宋_GB2312" w:hint="eastAsia"/>
          <w:sz w:val="32"/>
          <w:szCs w:val="32"/>
        </w:rPr>
        <w:t>作出</w:t>
      </w:r>
      <w:proofErr w:type="gramEnd"/>
      <w:r w:rsidRPr="00630FF8">
        <w:rPr>
          <w:rFonts w:ascii="仿宋_GB2312" w:eastAsia="仿宋_GB2312" w:hAnsi="仿宋_GB2312" w:cs="仿宋_GB2312" w:hint="eastAsia"/>
          <w:sz w:val="32"/>
          <w:szCs w:val="32"/>
        </w:rPr>
        <w:t>部署，抓紧行动起来。党的二十大所</w:t>
      </w:r>
      <w:proofErr w:type="gramStart"/>
      <w:r w:rsidRPr="00630FF8">
        <w:rPr>
          <w:rFonts w:ascii="仿宋_GB2312" w:eastAsia="仿宋_GB2312" w:hAnsi="仿宋_GB2312" w:cs="仿宋_GB2312" w:hint="eastAsia"/>
          <w:sz w:val="32"/>
          <w:szCs w:val="32"/>
        </w:rPr>
        <w:t>作出</w:t>
      </w:r>
      <w:proofErr w:type="gramEnd"/>
      <w:r w:rsidRPr="00630FF8">
        <w:rPr>
          <w:rFonts w:ascii="仿宋_GB2312" w:eastAsia="仿宋_GB2312" w:hAnsi="仿宋_GB2312" w:cs="仿宋_GB2312" w:hint="eastAsia"/>
          <w:sz w:val="32"/>
          <w:szCs w:val="32"/>
        </w:rPr>
        <w:t>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w:t>
      </w:r>
      <w:r w:rsidRPr="00630FF8">
        <w:rPr>
          <w:rFonts w:ascii="仿宋_GB2312" w:eastAsia="仿宋_GB2312" w:hAnsi="仿宋_GB2312" w:cs="仿宋_GB2312" w:hint="eastAsia"/>
          <w:sz w:val="32"/>
          <w:szCs w:val="32"/>
        </w:rPr>
        <w:lastRenderedPageBreak/>
        <w:t>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rsidR="00630FF8" w:rsidRPr="00630FF8"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rsidR="00630FF8" w:rsidRDefault="00630FF8" w:rsidP="00630FF8">
      <w:pPr>
        <w:adjustRightInd w:val="0"/>
        <w:snapToGrid w:val="0"/>
        <w:spacing w:line="560" w:lineRule="exact"/>
        <w:ind w:firstLineChars="200" w:firstLine="640"/>
        <w:rPr>
          <w:rFonts w:ascii="仿宋_GB2312" w:eastAsia="仿宋_GB2312" w:hAnsi="仿宋_GB2312" w:cs="仿宋_GB2312" w:hint="eastAsia"/>
          <w:sz w:val="32"/>
          <w:szCs w:val="32"/>
        </w:rPr>
      </w:pPr>
      <w:r w:rsidRPr="00630FF8">
        <w:rPr>
          <w:rFonts w:ascii="仿宋_GB2312" w:eastAsia="仿宋_GB2312" w:hAnsi="仿宋_GB2312" w:cs="仿宋_GB2312" w:hint="eastAsia"/>
          <w:sz w:val="32"/>
          <w:szCs w:val="32"/>
        </w:rPr>
        <w:t>习近平指出，党中央将就学习宣传贯彻党的二十大精神</w:t>
      </w:r>
      <w:proofErr w:type="gramStart"/>
      <w:r w:rsidRPr="00630FF8">
        <w:rPr>
          <w:rFonts w:ascii="仿宋_GB2312" w:eastAsia="仿宋_GB2312" w:hAnsi="仿宋_GB2312" w:cs="仿宋_GB2312" w:hint="eastAsia"/>
          <w:sz w:val="32"/>
          <w:szCs w:val="32"/>
        </w:rPr>
        <w:t>作出</w:t>
      </w:r>
      <w:proofErr w:type="gramEnd"/>
      <w:r w:rsidRPr="00630FF8">
        <w:rPr>
          <w:rFonts w:ascii="仿宋_GB2312" w:eastAsia="仿宋_GB2312" w:hAnsi="仿宋_GB2312" w:cs="仿宋_GB2312" w:hint="eastAsia"/>
          <w:sz w:val="32"/>
          <w:szCs w:val="32"/>
        </w:rPr>
        <w:t>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w:t>
      </w:r>
      <w:proofErr w:type="gramStart"/>
      <w:r w:rsidRPr="00630FF8">
        <w:rPr>
          <w:rFonts w:ascii="仿宋_GB2312" w:eastAsia="仿宋_GB2312" w:hAnsi="仿宋_GB2312" w:cs="仿宋_GB2312" w:hint="eastAsia"/>
          <w:sz w:val="32"/>
          <w:szCs w:val="32"/>
        </w:rPr>
        <w:t>介</w:t>
      </w:r>
      <w:proofErr w:type="gramEnd"/>
      <w:r w:rsidRPr="00630FF8">
        <w:rPr>
          <w:rFonts w:ascii="仿宋_GB2312" w:eastAsia="仿宋_GB2312" w:hAnsi="仿宋_GB2312" w:cs="仿宋_GB2312" w:hint="eastAsia"/>
          <w:sz w:val="32"/>
          <w:szCs w:val="32"/>
        </w:rPr>
        <w:t>工作，引导国际社会全面了解党和国家的大政方针和发展战略。</w:t>
      </w:r>
    </w:p>
    <w:p w:rsidR="00E446C0" w:rsidRDefault="00E446C0" w:rsidP="00630FF8">
      <w:pPr>
        <w:adjustRightInd w:val="0"/>
        <w:snapToGrid w:val="0"/>
        <w:spacing w:line="560" w:lineRule="exact"/>
        <w:ind w:firstLineChars="200" w:firstLine="640"/>
        <w:rPr>
          <w:rFonts w:ascii="仿宋_GB2312" w:eastAsia="仿宋_GB2312" w:hAnsi="仿宋_GB2312" w:cs="仿宋_GB2312" w:hint="eastAsia"/>
          <w:sz w:val="32"/>
          <w:szCs w:val="32"/>
        </w:rPr>
      </w:pPr>
    </w:p>
    <w:p w:rsidR="00E446C0" w:rsidRDefault="00E446C0" w:rsidP="00E446C0">
      <w:pPr>
        <w:adjustRightInd w:val="0"/>
        <w:snapToGrid w:val="0"/>
        <w:spacing w:line="560" w:lineRule="exact"/>
        <w:jc w:val="center"/>
        <w:rPr>
          <w:rFonts w:ascii="方正小标宋简体" w:eastAsia="方正小标宋简体" w:hAnsi="仿宋_GB2312" w:cs="仿宋_GB2312" w:hint="eastAsia"/>
          <w:sz w:val="44"/>
          <w:szCs w:val="44"/>
        </w:rPr>
      </w:pPr>
      <w:r w:rsidRPr="00E446C0">
        <w:rPr>
          <w:rFonts w:ascii="方正小标宋简体" w:eastAsia="方正小标宋简体" w:hAnsi="仿宋_GB2312" w:cs="仿宋_GB2312" w:hint="eastAsia"/>
          <w:sz w:val="44"/>
          <w:szCs w:val="44"/>
        </w:rPr>
        <w:lastRenderedPageBreak/>
        <w:t>习近平在瞻仰延安革命纪念地时强调 弘扬伟大建党精神和延安精神 为实现党的二十大提出的目标任务而团结奋斗</w:t>
      </w:r>
    </w:p>
    <w:p w:rsidR="00E446C0" w:rsidRPr="00E446C0" w:rsidRDefault="00E446C0" w:rsidP="00E446C0">
      <w:pPr>
        <w:adjustRightInd w:val="0"/>
        <w:snapToGrid w:val="0"/>
        <w:spacing w:line="560" w:lineRule="exact"/>
        <w:jc w:val="center"/>
        <w:rPr>
          <w:rFonts w:ascii="方正小标宋简体" w:eastAsia="方正小标宋简体" w:hAnsi="仿宋_GB2312" w:cs="仿宋_GB2312" w:hint="eastAsia"/>
          <w:sz w:val="44"/>
          <w:szCs w:val="44"/>
        </w:rPr>
      </w:pPr>
    </w:p>
    <w:p w:rsidR="00E446C0" w:rsidRPr="00E446C0" w:rsidRDefault="00E446C0" w:rsidP="00E446C0">
      <w:pPr>
        <w:adjustRightInd w:val="0"/>
        <w:snapToGrid w:val="0"/>
        <w:spacing w:line="560" w:lineRule="exact"/>
        <w:ind w:firstLineChars="200" w:firstLine="640"/>
        <w:rPr>
          <w:rFonts w:ascii="仿宋_GB2312" w:eastAsia="仿宋_GB2312" w:hAnsi="仿宋_GB2312" w:cs="仿宋_GB2312" w:hint="eastAsia"/>
          <w:sz w:val="32"/>
          <w:szCs w:val="32"/>
        </w:rPr>
      </w:pPr>
      <w:r w:rsidRPr="00E446C0">
        <w:rPr>
          <w:rFonts w:ascii="仿宋_GB2312" w:eastAsia="仿宋_GB2312" w:hAnsi="仿宋_GB2312" w:cs="仿宋_GB2312" w:hint="eastAsia"/>
          <w:sz w:val="32"/>
          <w:szCs w:val="32"/>
        </w:rPr>
        <w:t>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弘扬伟大建党精神，弘扬延安精神，坚定历史自信，增强历史主动，发扬斗争精神，为实现党的二十大提出的目标任务而团结奋斗。</w:t>
      </w:r>
    </w:p>
    <w:p w:rsidR="00E446C0" w:rsidRDefault="00E446C0" w:rsidP="00E446C0">
      <w:pPr>
        <w:adjustRightInd w:val="0"/>
        <w:snapToGrid w:val="0"/>
        <w:spacing w:line="560" w:lineRule="exact"/>
        <w:ind w:firstLineChars="200" w:firstLine="640"/>
        <w:rPr>
          <w:rFonts w:ascii="仿宋_GB2312" w:eastAsia="仿宋_GB2312" w:hAnsi="仿宋_GB2312" w:cs="仿宋_GB2312" w:hint="eastAsia"/>
          <w:sz w:val="32"/>
          <w:szCs w:val="32"/>
        </w:rPr>
      </w:pPr>
      <w:r w:rsidRPr="00E446C0">
        <w:rPr>
          <w:rFonts w:ascii="仿宋_GB2312" w:eastAsia="仿宋_GB2312" w:hAnsi="仿宋_GB2312" w:cs="仿宋_GB2312" w:hint="eastAsia"/>
          <w:sz w:val="32"/>
          <w:szCs w:val="32"/>
        </w:rPr>
        <w:t>10月27日上午，习近平等集体乘车，来到位于延安城西北的杨家岭革命旧址。1938年11月，中共中央机关由凤凰山迁到杨家岭。在杨家岭期间，我们党召开了第七次全国代表大会，开展了延安整风运动，领导了中国人民抗日战争。</w:t>
      </w:r>
    </w:p>
    <w:p w:rsidR="00E446C0"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等首先来到中共七大会址。1945年4月至6月党的七大在这里召开。我们党成立时只有50多名党员，到党的七大召开时已经拥有了121万名党员。习近平缓步瞻仰会场，他表示，党的七大在党的历史上具有重要里程碑意义，标志着我们党在政治上思想上组织上走向了成熟。在政治上，党通过延安整风，使</w:t>
      </w:r>
      <w:r w:rsidRPr="003E0BFA">
        <w:rPr>
          <w:rFonts w:ascii="仿宋_GB2312" w:eastAsia="仿宋_GB2312" w:hAnsi="仿宋_GB2312" w:cs="仿宋_GB2312" w:hint="eastAsia"/>
          <w:sz w:val="32"/>
          <w:szCs w:val="32"/>
        </w:rPr>
        <w:lastRenderedPageBreak/>
        <w:t>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rsid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随后，习近平等来到毛泽东等老一辈革命家旧居，重温老一辈革命家在杨家岭的革命经历，了解革命旧址保护情况。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rsid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随后，习近平等集体乘车前往延安革命纪念馆，参观《伟大</w:t>
      </w:r>
      <w:r w:rsidRPr="003E0BFA">
        <w:rPr>
          <w:rFonts w:ascii="仿宋_GB2312" w:eastAsia="仿宋_GB2312" w:hAnsi="仿宋_GB2312" w:cs="仿宋_GB2312" w:hint="eastAsia"/>
          <w:sz w:val="32"/>
          <w:szCs w:val="32"/>
        </w:rPr>
        <w:lastRenderedPageBreak/>
        <w:t>历程——中共中央在延安十三年历史陈列》。</w:t>
      </w:r>
    </w:p>
    <w:p w:rsid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从1935年到1948年，以延安为中心的陕甘宁边区是中共中央所在地，是中国人民抗日战争的政治指导中心和中国人民解放斗争的总后方。展览全面系统展示了党中央和毛泽东等老一辈革命家把马克思主义基本原理同中国革命具体实践相结合、在延安领导全国革命走向胜利的光辉历史。习近平等依次参观了“中共中央和红军长征的落脚点”、“中国人民抗日战争的政治指导中心”、“创建新民主主义的模范试验区”、“夺取全国胜利的出发点”、“延安精神永放光芒”等展览内容。习近平不时驻足观看，同大家一起缅怀党中央在延安时期的峥嵘岁月。</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参观结束时，习近平发表重要讲话。他表示，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w:t>
      </w:r>
      <w:proofErr w:type="gramStart"/>
      <w:r w:rsidRPr="003E0BFA">
        <w:rPr>
          <w:rFonts w:ascii="仿宋_GB2312" w:eastAsia="仿宋_GB2312" w:hAnsi="仿宋_GB2312" w:cs="仿宋_GB2312" w:hint="eastAsia"/>
          <w:sz w:val="32"/>
          <w:szCs w:val="32"/>
        </w:rPr>
        <w:t>作出</w:t>
      </w:r>
      <w:proofErr w:type="gramEnd"/>
      <w:r w:rsidRPr="003E0BFA">
        <w:rPr>
          <w:rFonts w:ascii="仿宋_GB2312" w:eastAsia="仿宋_GB2312" w:hAnsi="仿宋_GB2312" w:cs="仿宋_GB2312" w:hint="eastAsia"/>
          <w:sz w:val="32"/>
          <w:szCs w:val="32"/>
        </w:rPr>
        <w:t>了巨大贡献，我们要永远铭记。</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w:t>
      </w:r>
      <w:r w:rsidRPr="003E0BFA">
        <w:rPr>
          <w:rFonts w:ascii="仿宋_GB2312" w:eastAsia="仿宋_GB2312" w:hAnsi="仿宋_GB2312" w:cs="仿宋_GB2312" w:hint="eastAsia"/>
          <w:sz w:val="32"/>
          <w:szCs w:val="32"/>
        </w:rPr>
        <w:lastRenderedPageBreak/>
        <w:t>领导集体将继承和发扬延安时期党形成的优良革命传统和作风，弘扬延安精神。</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rsid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指出，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把老一辈革命家开创的伟大事业继续推向前进。</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强调，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w:t>
      </w:r>
      <w:proofErr w:type="gramStart"/>
      <w:r w:rsidRPr="003E0BFA">
        <w:rPr>
          <w:rFonts w:ascii="仿宋_GB2312" w:eastAsia="仿宋_GB2312" w:hAnsi="仿宋_GB2312" w:cs="仿宋_GB2312" w:hint="eastAsia"/>
          <w:sz w:val="32"/>
          <w:szCs w:val="32"/>
        </w:rPr>
        <w:t>践行</w:t>
      </w:r>
      <w:proofErr w:type="gramEnd"/>
      <w:r w:rsidRPr="003E0BFA">
        <w:rPr>
          <w:rFonts w:ascii="仿宋_GB2312" w:eastAsia="仿宋_GB2312" w:hAnsi="仿宋_GB2312" w:cs="仿宋_GB2312" w:hint="eastAsia"/>
          <w:sz w:val="32"/>
          <w:szCs w:val="32"/>
        </w:rPr>
        <w:t>党的宗旨，贯彻党的群众路线，保持党同人民群众的血肉联系，自觉把以人民为中心的发展思想贯穿到各项工作之中，扎实推进共同富裕，让现代化建设成果更多更公平惠及全体人民。</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习近平指出，党中央和红军安家延安后，由于敌人的军事包围和经济封锁，条件十分艰苦。延安军民积极响应毛泽东同志发</w:t>
      </w:r>
      <w:r w:rsidRPr="003E0BFA">
        <w:rPr>
          <w:rFonts w:ascii="仿宋_GB2312" w:eastAsia="仿宋_GB2312" w:hAnsi="仿宋_GB2312" w:cs="仿宋_GB2312" w:hint="eastAsia"/>
          <w:sz w:val="32"/>
          <w:szCs w:val="32"/>
        </w:rPr>
        <w:lastRenderedPageBreak/>
        <w:t>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rsidR="003E0BFA" w:rsidRP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习近平强调，党的二十大制定了当前和今后一个时期党和国家的大政方针，描绘了以中国式现代化全面推进中华民族伟大复兴的宏伟蓝图。让我们踏上新征程，向着新的奋斗目标，出发！</w:t>
      </w:r>
    </w:p>
    <w:p w:rsidR="003E0BFA" w:rsidRDefault="003E0BFA" w:rsidP="003E0BFA">
      <w:pPr>
        <w:adjustRightInd w:val="0"/>
        <w:snapToGrid w:val="0"/>
        <w:spacing w:line="560" w:lineRule="exact"/>
        <w:ind w:firstLineChars="200" w:firstLine="640"/>
        <w:rPr>
          <w:rFonts w:ascii="仿宋_GB2312" w:eastAsia="仿宋_GB2312" w:hAnsi="仿宋_GB2312" w:cs="仿宋_GB2312" w:hint="eastAsia"/>
          <w:sz w:val="32"/>
          <w:szCs w:val="32"/>
        </w:rPr>
      </w:pPr>
      <w:r w:rsidRPr="003E0BFA">
        <w:rPr>
          <w:rFonts w:ascii="仿宋_GB2312" w:eastAsia="仿宋_GB2312" w:hAnsi="仿宋_GB2312" w:cs="仿宋_GB2312" w:hint="eastAsia"/>
          <w:sz w:val="32"/>
          <w:szCs w:val="32"/>
        </w:rPr>
        <w:t>临行时，习近平同在场的老党员以及老红军、老八路、烈士</w:t>
      </w:r>
      <w:r w:rsidRPr="003E0BFA">
        <w:rPr>
          <w:rFonts w:ascii="仿宋_GB2312" w:eastAsia="仿宋_GB2312" w:hAnsi="仿宋_GB2312" w:cs="仿宋_GB2312" w:hint="eastAsia"/>
          <w:sz w:val="32"/>
          <w:szCs w:val="32"/>
        </w:rPr>
        <w:lastRenderedPageBreak/>
        <w:t>后代，党校干部学院教师及纪念馆工作人员等亲切交流，勉励大家弘扬革命精神，讲好党的故事，激励人们坚定不移听党话、跟党走，为实现中华民族伟大复兴中国梦而不懈奋斗。现场响起长时间热烈的掌声。</w:t>
      </w: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Pr="0036513A" w:rsidRDefault="0036513A" w:rsidP="0036513A">
      <w:pPr>
        <w:adjustRightInd w:val="0"/>
        <w:snapToGrid w:val="0"/>
        <w:spacing w:line="560" w:lineRule="exact"/>
        <w:jc w:val="center"/>
        <w:rPr>
          <w:rFonts w:ascii="方正小标宋简体" w:eastAsia="方正小标宋简体" w:hAnsi="仿宋_GB2312" w:cs="仿宋_GB2312" w:hint="eastAsia"/>
          <w:sz w:val="44"/>
          <w:szCs w:val="44"/>
        </w:rPr>
      </w:pPr>
      <w:r w:rsidRPr="0036513A">
        <w:rPr>
          <w:rFonts w:ascii="方正小标宋简体" w:eastAsia="方正小标宋简体" w:hAnsi="仿宋_GB2312" w:cs="仿宋_GB2312" w:hint="eastAsia"/>
          <w:sz w:val="44"/>
          <w:szCs w:val="44"/>
        </w:rPr>
        <w:lastRenderedPageBreak/>
        <w:t>习近平在陕西延安和河南安阳考察时强调 全面推进乡村振兴 为实现农业农村现代化而不懈奋斗</w:t>
      </w:r>
    </w:p>
    <w:p w:rsidR="0036513A" w:rsidRDefault="0036513A" w:rsidP="003E0BFA">
      <w:pPr>
        <w:adjustRightInd w:val="0"/>
        <w:snapToGrid w:val="0"/>
        <w:spacing w:line="560" w:lineRule="exact"/>
        <w:ind w:firstLineChars="200" w:firstLine="640"/>
        <w:rPr>
          <w:rFonts w:ascii="仿宋_GB2312" w:eastAsia="仿宋_GB2312" w:hAnsi="仿宋_GB2312" w:cs="仿宋_GB2312" w:hint="eastAsia"/>
          <w:sz w:val="32"/>
          <w:szCs w:val="32"/>
        </w:rPr>
      </w:pP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中共中央总书记、国家主席、中央军委主席习近平近日在陕西省延安市、河南省安阳市考察时强调，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问题。习近平称赞说，这就是农业现代化，你们找到了合适的产业发展方向。</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在村苹果洗选车间，习近平听取当地苹果产业发展情况，并察看分拣装箱生产线。现场摆放了当地种植的各种苹果和深加工产品，习近平饶有兴趣地一一端详，仔细听取介绍，对当地发展</w:t>
      </w:r>
      <w:r w:rsidRPr="0036513A">
        <w:rPr>
          <w:rFonts w:ascii="仿宋_GB2312" w:eastAsia="仿宋_GB2312" w:hAnsi="仿宋_GB2312" w:cs="仿宋_GB2312" w:hint="eastAsia"/>
          <w:sz w:val="32"/>
          <w:szCs w:val="32"/>
        </w:rPr>
        <w:lastRenderedPageBreak/>
        <w:t>现代农业和乡村旅游、培育壮大集体经济、带动老乡们增收致富的做法表示肯定。</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w:t>
      </w:r>
      <w:proofErr w:type="gramStart"/>
      <w:r w:rsidRPr="0036513A">
        <w:rPr>
          <w:rFonts w:ascii="仿宋_GB2312" w:eastAsia="仿宋_GB2312" w:hAnsi="仿宋_GB2312" w:cs="仿宋_GB2312" w:hint="eastAsia"/>
          <w:sz w:val="32"/>
          <w:szCs w:val="32"/>
        </w:rPr>
        <w:t>医</w:t>
      </w:r>
      <w:proofErr w:type="gramEnd"/>
      <w:r w:rsidRPr="0036513A">
        <w:rPr>
          <w:rFonts w:ascii="仿宋_GB2312" w:eastAsia="仿宋_GB2312" w:hAnsi="仿宋_GB2312" w:cs="仿宋_GB2312" w:hint="eastAsia"/>
          <w:sz w:val="32"/>
          <w:szCs w:val="32"/>
        </w:rPr>
        <w:t>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lastRenderedPageBreak/>
        <w:t>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在学生餐厅，各式各样的饭菜色香味俱全。习近平详细察看，向厨师们了解饭菜的价格和口味，叮嘱他们确保质量、注意卫生，让同学们吃得放心舒心。</w:t>
      </w:r>
    </w:p>
    <w:p w:rsidR="0036513A" w:rsidRDefault="0036513A" w:rsidP="0036513A">
      <w:pPr>
        <w:adjustRightInd w:val="0"/>
        <w:snapToGrid w:val="0"/>
        <w:spacing w:line="560" w:lineRule="exact"/>
        <w:ind w:firstLineChars="200" w:firstLine="640"/>
        <w:rPr>
          <w:rFonts w:ascii="仿宋_GB2312" w:eastAsia="仿宋_GB2312" w:hAnsi="仿宋_GB2312" w:cs="仿宋_GB2312" w:hint="eastAsia"/>
          <w:sz w:val="32"/>
          <w:szCs w:val="32"/>
        </w:rPr>
      </w:pPr>
      <w:r w:rsidRPr="0036513A">
        <w:rPr>
          <w:rFonts w:ascii="仿宋_GB2312" w:eastAsia="仿宋_GB2312" w:hAnsi="仿宋_GB2312" w:cs="仿宋_GB2312" w:hint="eastAsia"/>
          <w:sz w:val="32"/>
          <w:szCs w:val="32"/>
        </w:rPr>
        <w:t>教学楼里，学生们正在上课。习近平走进高一（2）班教室，同师生亲切交流，问同学们有什么理想，长大后想做什么。一位同学说将来想当李时珍那样的医生，另一位同学说想考大学药剂专业，还有一位同学说想学外语、将来当一名外交翻译。习近平听了十分高兴，称赞他们人生目标明确，理想高尚。他勉励同学们从小树立远大理想，立志成为社会主义建设者和接班人，确保红色基因代代相传。</w:t>
      </w:r>
    </w:p>
    <w:p w:rsidR="00BF1570" w:rsidRDefault="00BF1570" w:rsidP="00BF1570">
      <w:pPr>
        <w:adjustRightInd w:val="0"/>
        <w:snapToGrid w:val="0"/>
        <w:spacing w:line="560" w:lineRule="exact"/>
        <w:ind w:firstLineChars="200" w:firstLine="640"/>
        <w:rPr>
          <w:rFonts w:ascii="仿宋_GB2312" w:eastAsia="仿宋_GB2312" w:hAnsi="仿宋_GB2312" w:cs="仿宋_GB2312" w:hint="eastAsia"/>
          <w:sz w:val="32"/>
          <w:szCs w:val="32"/>
        </w:rPr>
      </w:pPr>
      <w:r w:rsidRPr="00BF1570">
        <w:rPr>
          <w:rFonts w:ascii="仿宋_GB2312" w:eastAsia="仿宋_GB2312" w:hAnsi="仿宋_GB2312" w:cs="仿宋_GB2312" w:hint="eastAsia"/>
          <w:sz w:val="32"/>
          <w:szCs w:val="32"/>
        </w:rPr>
        <w:t>28日上午，习近平来到河南安阳林州市红旗渠纪念馆。上世纪60年代，当地人民为解决靠天等雨的恶劣生存环境，在党和政府支持下，在太行山腰修建了引</w:t>
      </w:r>
      <w:proofErr w:type="gramStart"/>
      <w:r w:rsidRPr="00BF1570">
        <w:rPr>
          <w:rFonts w:ascii="仿宋_GB2312" w:eastAsia="仿宋_GB2312" w:hAnsi="仿宋_GB2312" w:cs="仿宋_GB2312" w:hint="eastAsia"/>
          <w:sz w:val="32"/>
          <w:szCs w:val="32"/>
        </w:rPr>
        <w:t>漳</w:t>
      </w:r>
      <w:proofErr w:type="gramEnd"/>
      <w:r w:rsidRPr="00BF1570">
        <w:rPr>
          <w:rFonts w:ascii="仿宋_GB2312" w:eastAsia="仿宋_GB2312" w:hAnsi="仿宋_GB2312" w:cs="仿宋_GB2312" w:hint="eastAsia"/>
          <w:sz w:val="32"/>
          <w:szCs w:val="32"/>
        </w:rPr>
        <w:t>入林水利工程，被称为“人工天河”。习近平走进展馆，依次参观了“千年旱魔，世代抗争”、“红旗引领，创造奇迹”、“英雄人民，太行丰碑”、“山河巨变，</w:t>
      </w:r>
      <w:r w:rsidRPr="00BF1570">
        <w:rPr>
          <w:rFonts w:ascii="仿宋_GB2312" w:eastAsia="仿宋_GB2312" w:hAnsi="仿宋_GB2312" w:cs="仿宋_GB2312" w:hint="eastAsia"/>
          <w:sz w:val="32"/>
          <w:szCs w:val="32"/>
        </w:rPr>
        <w:lastRenderedPageBreak/>
        <w:t>实现梦想”、“继往开来，精神永恒”等展览内容。习近平指出，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rsidR="00BF1570" w:rsidRDefault="00BF1570" w:rsidP="00BF1570">
      <w:pPr>
        <w:adjustRightInd w:val="0"/>
        <w:snapToGrid w:val="0"/>
        <w:spacing w:line="560" w:lineRule="exact"/>
        <w:ind w:firstLineChars="200" w:firstLine="640"/>
        <w:rPr>
          <w:rFonts w:ascii="仿宋_GB2312" w:eastAsia="仿宋_GB2312" w:hAnsi="仿宋_GB2312" w:cs="仿宋_GB2312" w:hint="eastAsia"/>
          <w:sz w:val="32"/>
          <w:szCs w:val="32"/>
        </w:rPr>
      </w:pPr>
      <w:r w:rsidRPr="00BF1570">
        <w:rPr>
          <w:rFonts w:ascii="仿宋_GB2312" w:eastAsia="仿宋_GB2312" w:hAnsi="仿宋_GB2312" w:cs="仿宋_GB2312" w:hint="eastAsia"/>
          <w:sz w:val="32"/>
          <w:szCs w:val="32"/>
        </w:rPr>
        <w:t>红旗渠修建过程中，300名青年组成突击队，经过1年5个月的奋战，将地势险要、石质坚硬的岩壁凿通，这个输水隧洞被命名为青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w:t>
      </w:r>
      <w:proofErr w:type="gramStart"/>
      <w:r w:rsidRPr="00BF1570">
        <w:rPr>
          <w:rFonts w:ascii="仿宋_GB2312" w:eastAsia="仿宋_GB2312" w:hAnsi="仿宋_GB2312" w:cs="仿宋_GB2312" w:hint="eastAsia"/>
          <w:sz w:val="32"/>
          <w:szCs w:val="32"/>
        </w:rPr>
        <w:t>作出</w:t>
      </w:r>
      <w:proofErr w:type="gramEnd"/>
      <w:r w:rsidRPr="00BF1570">
        <w:rPr>
          <w:rFonts w:ascii="仿宋_GB2312" w:eastAsia="仿宋_GB2312" w:hAnsi="仿宋_GB2312" w:cs="仿宋_GB2312" w:hint="eastAsia"/>
          <w:sz w:val="32"/>
          <w:szCs w:val="32"/>
        </w:rPr>
        <w:t>我们这一代的贡献。红旗渠精神永在！</w:t>
      </w:r>
    </w:p>
    <w:p w:rsidR="00BF1570" w:rsidRDefault="00BF1570" w:rsidP="00BF1570">
      <w:pPr>
        <w:adjustRightInd w:val="0"/>
        <w:snapToGrid w:val="0"/>
        <w:spacing w:line="560" w:lineRule="exact"/>
        <w:ind w:firstLineChars="200" w:firstLine="640"/>
        <w:rPr>
          <w:rFonts w:ascii="仿宋_GB2312" w:eastAsia="仿宋_GB2312" w:hAnsi="仿宋_GB2312" w:cs="仿宋_GB2312" w:hint="eastAsia"/>
          <w:sz w:val="32"/>
          <w:szCs w:val="32"/>
        </w:rPr>
      </w:pPr>
      <w:r w:rsidRPr="00BF1570">
        <w:rPr>
          <w:rFonts w:ascii="仿宋_GB2312" w:eastAsia="仿宋_GB2312" w:hAnsi="仿宋_GB2312" w:cs="仿宋_GB2312" w:hint="eastAsia"/>
          <w:sz w:val="32"/>
          <w:szCs w:val="32"/>
        </w:rPr>
        <w:t>28日下午，习近平考察了位于安阳市西北郊</w:t>
      </w:r>
      <w:proofErr w:type="gramStart"/>
      <w:r w:rsidRPr="00BF1570">
        <w:rPr>
          <w:rFonts w:ascii="仿宋_GB2312" w:eastAsia="仿宋_GB2312" w:hAnsi="仿宋_GB2312" w:cs="仿宋_GB2312" w:hint="eastAsia"/>
          <w:sz w:val="32"/>
          <w:szCs w:val="32"/>
        </w:rPr>
        <w:t>洹</w:t>
      </w:r>
      <w:proofErr w:type="gramEnd"/>
      <w:r w:rsidRPr="00BF1570">
        <w:rPr>
          <w:rFonts w:ascii="仿宋_GB2312" w:eastAsia="仿宋_GB2312" w:hAnsi="仿宋_GB2312" w:cs="仿宋_GB2312" w:hint="eastAsia"/>
          <w:sz w:val="32"/>
          <w:szCs w:val="32"/>
        </w:rPr>
        <w:t>河南北两岸的殷墟遗址。殷墟是我国历史上第一个文献可考、为考古发掘所证实的商代晚期都城遗址。习近平步入殷墟博物馆，仔细观摩青</w:t>
      </w:r>
      <w:r w:rsidRPr="00BF1570">
        <w:rPr>
          <w:rFonts w:ascii="仿宋_GB2312" w:eastAsia="仿宋_GB2312" w:hAnsi="仿宋_GB2312" w:cs="仿宋_GB2312" w:hint="eastAsia"/>
          <w:sz w:val="32"/>
          <w:szCs w:val="32"/>
        </w:rPr>
        <w:lastRenderedPageBreak/>
        <w:t>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w:t>
      </w:r>
      <w:proofErr w:type="gramStart"/>
      <w:r w:rsidRPr="00BF1570">
        <w:rPr>
          <w:rFonts w:ascii="仿宋_GB2312" w:eastAsia="仿宋_GB2312" w:hAnsi="仿宋_GB2312" w:cs="仿宋_GB2312" w:hint="eastAsia"/>
          <w:sz w:val="32"/>
          <w:szCs w:val="32"/>
        </w:rPr>
        <w:t>会伟大</w:t>
      </w:r>
      <w:proofErr w:type="gramEnd"/>
      <w:r w:rsidRPr="00BF1570">
        <w:rPr>
          <w:rFonts w:ascii="仿宋_GB2312" w:eastAsia="仿宋_GB2312" w:hAnsi="仿宋_GB2312" w:cs="仿宋_GB2312" w:hint="eastAsia"/>
          <w:sz w:val="32"/>
          <w:szCs w:val="32"/>
        </w:rPr>
        <w:t>下去的。要通过文物发掘、研究保护工作，更好地传承优秀传统文化。习近平强调，中华优秀传统文化是我们</w:t>
      </w:r>
      <w:proofErr w:type="gramStart"/>
      <w:r w:rsidRPr="00BF1570">
        <w:rPr>
          <w:rFonts w:ascii="仿宋_GB2312" w:eastAsia="仿宋_GB2312" w:hAnsi="仿宋_GB2312" w:cs="仿宋_GB2312" w:hint="eastAsia"/>
          <w:sz w:val="32"/>
          <w:szCs w:val="32"/>
        </w:rPr>
        <w:t>党创新</w:t>
      </w:r>
      <w:proofErr w:type="gramEnd"/>
      <w:r w:rsidRPr="00BF1570">
        <w:rPr>
          <w:rFonts w:ascii="仿宋_GB2312" w:eastAsia="仿宋_GB2312" w:hAnsi="仿宋_GB2312" w:cs="仿宋_GB2312" w:hint="eastAsia"/>
          <w:sz w:val="32"/>
          <w:szCs w:val="32"/>
        </w:rPr>
        <w:t>理论的“根”，我们推进马克思主义中国化时代化的根本途径是“两个结合”。我们要坚定文化自信，增强做中国人的自信心和自豪感。</w:t>
      </w:r>
    </w:p>
    <w:p w:rsidR="00BF1570" w:rsidRPr="00E446C0" w:rsidRDefault="00BF1570" w:rsidP="00BF1570">
      <w:pPr>
        <w:adjustRightInd w:val="0"/>
        <w:snapToGrid w:val="0"/>
        <w:spacing w:line="560" w:lineRule="exact"/>
        <w:ind w:firstLineChars="200" w:firstLine="640"/>
        <w:rPr>
          <w:rFonts w:ascii="仿宋_GB2312" w:eastAsia="仿宋_GB2312" w:hAnsi="仿宋_GB2312" w:cs="仿宋_GB2312"/>
          <w:sz w:val="32"/>
          <w:szCs w:val="32"/>
        </w:rPr>
      </w:pPr>
    </w:p>
    <w:sectPr w:rsidR="00BF1570" w:rsidRPr="00E446C0">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01" w:rsidRDefault="00C80801">
      <w:r>
        <w:separator/>
      </w:r>
    </w:p>
  </w:endnote>
  <w:endnote w:type="continuationSeparator" w:id="0">
    <w:p w:rsidR="00C80801" w:rsidRDefault="00C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7E3ACF" w:rsidRPr="007E3ACF">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01" w:rsidRDefault="00C80801">
      <w:r>
        <w:separator/>
      </w:r>
    </w:p>
  </w:footnote>
  <w:footnote w:type="continuationSeparator" w:id="0">
    <w:p w:rsidR="00C80801" w:rsidRDefault="00C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F11D7"/>
    <w:rsid w:val="000F7031"/>
    <w:rsid w:val="00110F71"/>
    <w:rsid w:val="00112931"/>
    <w:rsid w:val="001270CC"/>
    <w:rsid w:val="00194BD1"/>
    <w:rsid w:val="002245DA"/>
    <w:rsid w:val="00226B8D"/>
    <w:rsid w:val="00231CD2"/>
    <w:rsid w:val="002A07A6"/>
    <w:rsid w:val="002A6C76"/>
    <w:rsid w:val="002C0A82"/>
    <w:rsid w:val="003063A2"/>
    <w:rsid w:val="00337E01"/>
    <w:rsid w:val="0036513A"/>
    <w:rsid w:val="003D2173"/>
    <w:rsid w:val="003E0BFA"/>
    <w:rsid w:val="003F2217"/>
    <w:rsid w:val="004554E9"/>
    <w:rsid w:val="00455EC2"/>
    <w:rsid w:val="004E45EB"/>
    <w:rsid w:val="00533BEB"/>
    <w:rsid w:val="005627ED"/>
    <w:rsid w:val="005A112E"/>
    <w:rsid w:val="00630FF8"/>
    <w:rsid w:val="0064455A"/>
    <w:rsid w:val="006450B4"/>
    <w:rsid w:val="00662301"/>
    <w:rsid w:val="006B0A68"/>
    <w:rsid w:val="006C638D"/>
    <w:rsid w:val="006C6814"/>
    <w:rsid w:val="006F581F"/>
    <w:rsid w:val="0070284F"/>
    <w:rsid w:val="007156F4"/>
    <w:rsid w:val="00722887"/>
    <w:rsid w:val="0072637C"/>
    <w:rsid w:val="007365E1"/>
    <w:rsid w:val="007412FB"/>
    <w:rsid w:val="00743956"/>
    <w:rsid w:val="00775A28"/>
    <w:rsid w:val="007768DE"/>
    <w:rsid w:val="007A479E"/>
    <w:rsid w:val="007D6350"/>
    <w:rsid w:val="007E3ACF"/>
    <w:rsid w:val="00891467"/>
    <w:rsid w:val="008C047D"/>
    <w:rsid w:val="008D2357"/>
    <w:rsid w:val="00907CEE"/>
    <w:rsid w:val="0092515E"/>
    <w:rsid w:val="00925BC2"/>
    <w:rsid w:val="00970521"/>
    <w:rsid w:val="009A3596"/>
    <w:rsid w:val="00A11FEB"/>
    <w:rsid w:val="00A53020"/>
    <w:rsid w:val="00A65966"/>
    <w:rsid w:val="00A80619"/>
    <w:rsid w:val="00A967B9"/>
    <w:rsid w:val="00AB0558"/>
    <w:rsid w:val="00AB5E60"/>
    <w:rsid w:val="00AE183D"/>
    <w:rsid w:val="00BF1570"/>
    <w:rsid w:val="00C63BE6"/>
    <w:rsid w:val="00C80801"/>
    <w:rsid w:val="00CD3867"/>
    <w:rsid w:val="00CF544F"/>
    <w:rsid w:val="00CF5A39"/>
    <w:rsid w:val="00D372A0"/>
    <w:rsid w:val="00DE2915"/>
    <w:rsid w:val="00E035C4"/>
    <w:rsid w:val="00E314CE"/>
    <w:rsid w:val="00E33B6D"/>
    <w:rsid w:val="00E3657D"/>
    <w:rsid w:val="00E446C0"/>
    <w:rsid w:val="00E605F2"/>
    <w:rsid w:val="00EA0F1C"/>
    <w:rsid w:val="00ED7630"/>
    <w:rsid w:val="00F01638"/>
    <w:rsid w:val="00F44860"/>
    <w:rsid w:val="00F53080"/>
    <w:rsid w:val="00F63FB8"/>
    <w:rsid w:val="00F84C20"/>
    <w:rsid w:val="00F96CD6"/>
    <w:rsid w:val="00FA27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5CE47-009C-4E4F-BFE1-9C122816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6243344</TotalTime>
  <Pages>19</Pages>
  <Words>1475</Words>
  <Characters>8413</Characters>
  <Application>Microsoft Office Word</Application>
  <DocSecurity>0</DocSecurity>
  <Lines>70</Lines>
  <Paragraphs>19</Paragraphs>
  <ScaleCrop>false</ScaleCrop>
  <Company>微软中国</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114</cp:revision>
  <dcterms:created xsi:type="dcterms:W3CDTF">2021-03-31T01:32:00Z</dcterms:created>
  <dcterms:modified xsi:type="dcterms:W3CDTF">2022-11-14T07:55:00Z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